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45" w:rsidRPr="0098111C" w:rsidRDefault="00654D8F" w:rsidP="00573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творческой активности детей дошкольного возраста</w:t>
      </w:r>
      <w:r w:rsidRPr="0098111C">
        <w:rPr>
          <w:rFonts w:ascii="Times New Roman" w:hAnsi="Times New Roman" w:cs="Times New Roman"/>
          <w:b/>
          <w:sz w:val="28"/>
          <w:szCs w:val="24"/>
        </w:rPr>
        <w:t xml:space="preserve"> средствами </w:t>
      </w:r>
      <w:r w:rsidR="00491D60" w:rsidRPr="0098111C">
        <w:rPr>
          <w:rFonts w:ascii="Times New Roman" w:hAnsi="Times New Roman" w:cs="Times New Roman"/>
          <w:b/>
          <w:sz w:val="28"/>
          <w:szCs w:val="24"/>
        </w:rPr>
        <w:t>полихудожественного</w:t>
      </w:r>
      <w:r w:rsidR="00B86F4E" w:rsidRPr="0098111C">
        <w:rPr>
          <w:rFonts w:ascii="Times New Roman" w:hAnsi="Times New Roman" w:cs="Times New Roman"/>
          <w:b/>
          <w:sz w:val="28"/>
          <w:szCs w:val="24"/>
        </w:rPr>
        <w:t xml:space="preserve"> подход</w:t>
      </w:r>
      <w:r w:rsidRPr="0098111C">
        <w:rPr>
          <w:rFonts w:ascii="Times New Roman" w:hAnsi="Times New Roman" w:cs="Times New Roman"/>
          <w:b/>
          <w:sz w:val="28"/>
          <w:szCs w:val="24"/>
        </w:rPr>
        <w:t>а</w:t>
      </w:r>
    </w:p>
    <w:p w:rsidR="00A61645" w:rsidRPr="0098111C" w:rsidRDefault="00A61645" w:rsidP="00A6164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7314B" w:rsidRPr="0057314B" w:rsidRDefault="0057314B" w:rsidP="005731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7314B">
        <w:rPr>
          <w:rFonts w:ascii="Times New Roman" w:hAnsi="Times New Roman" w:cs="Times New Roman"/>
          <w:sz w:val="28"/>
          <w:szCs w:val="24"/>
        </w:rPr>
        <w:t>Зайцева М.Л.,</w:t>
      </w:r>
    </w:p>
    <w:p w:rsidR="0057314B" w:rsidRPr="0057314B" w:rsidRDefault="00A61645" w:rsidP="005731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7314B">
        <w:rPr>
          <w:rFonts w:ascii="Times New Roman" w:hAnsi="Times New Roman" w:cs="Times New Roman"/>
          <w:sz w:val="28"/>
          <w:szCs w:val="24"/>
        </w:rPr>
        <w:t xml:space="preserve">музыкальный руководитель </w:t>
      </w:r>
    </w:p>
    <w:p w:rsidR="00A61645" w:rsidRPr="0057314B" w:rsidRDefault="00A61645" w:rsidP="005731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7314B">
        <w:rPr>
          <w:rFonts w:ascii="Times New Roman" w:hAnsi="Times New Roman" w:cs="Times New Roman"/>
          <w:sz w:val="28"/>
          <w:szCs w:val="24"/>
        </w:rPr>
        <w:t>МБДОУ «Детский сад № 110»</w:t>
      </w:r>
    </w:p>
    <w:p w:rsidR="00B86F4E" w:rsidRDefault="00B86F4E" w:rsidP="005731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20613" w:rsidRPr="00357DD1" w:rsidRDefault="00B20613" w:rsidP="00B206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D1">
        <w:rPr>
          <w:rFonts w:ascii="Times New Roman" w:eastAsia="Calibri" w:hAnsi="Times New Roman" w:cs="Times New Roman"/>
          <w:sz w:val="28"/>
          <w:szCs w:val="28"/>
        </w:rPr>
        <w:t xml:space="preserve">В современных условиях в образовании актуализирована проблема </w:t>
      </w:r>
      <w:proofErr w:type="gramStart"/>
      <w:r w:rsidRPr="00357DD1">
        <w:rPr>
          <w:rFonts w:ascii="Times New Roman" w:eastAsia="Calibri" w:hAnsi="Times New Roman" w:cs="Times New Roman"/>
          <w:sz w:val="28"/>
          <w:szCs w:val="28"/>
        </w:rPr>
        <w:t>развития  «</w:t>
      </w:r>
      <w:proofErr w:type="gramEnd"/>
      <w:r w:rsidRPr="00357DD1">
        <w:rPr>
          <w:rFonts w:ascii="Times New Roman" w:eastAsia="Calibri" w:hAnsi="Times New Roman" w:cs="Times New Roman"/>
          <w:sz w:val="28"/>
          <w:szCs w:val="28"/>
        </w:rPr>
        <w:t>мягких» навыков (</w:t>
      </w:r>
      <w:proofErr w:type="spellStart"/>
      <w:r w:rsidRPr="00357DD1">
        <w:rPr>
          <w:rFonts w:ascii="Times New Roman" w:eastAsia="Calibri" w:hAnsi="Times New Roman" w:cs="Times New Roman"/>
          <w:sz w:val="28"/>
          <w:szCs w:val="28"/>
        </w:rPr>
        <w:t>soft-skills</w:t>
      </w:r>
      <w:proofErr w:type="spellEnd"/>
      <w:r w:rsidRPr="00357DD1">
        <w:rPr>
          <w:rFonts w:ascii="Times New Roman" w:eastAsia="Calibri" w:hAnsi="Times New Roman" w:cs="Times New Roman"/>
          <w:sz w:val="28"/>
          <w:szCs w:val="28"/>
        </w:rPr>
        <w:t xml:space="preserve">), в том числе, креативности и творческого потенциала личности.  В дошкольном возрасте предпосылками к формированию креативности </w:t>
      </w:r>
      <w:r w:rsidR="00A57A0A">
        <w:rPr>
          <w:rFonts w:ascii="Times New Roman" w:eastAsia="Calibri" w:hAnsi="Times New Roman" w:cs="Times New Roman"/>
          <w:sz w:val="28"/>
          <w:szCs w:val="28"/>
        </w:rPr>
        <w:t>станови</w:t>
      </w:r>
      <w:r w:rsidRPr="00357DD1">
        <w:rPr>
          <w:rFonts w:ascii="Times New Roman" w:eastAsia="Calibri" w:hAnsi="Times New Roman" w:cs="Times New Roman"/>
          <w:sz w:val="28"/>
          <w:szCs w:val="28"/>
        </w:rPr>
        <w:t>тся развитие творческой активности, которая может проявляться в любой детской деятельности. Исследователи</w:t>
      </w:r>
      <w:r w:rsidRPr="00357D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57314B">
        <w:rPr>
          <w:rFonts w:ascii="Times New Roman" w:eastAsia="Calibri" w:hAnsi="Times New Roman" w:cs="Times New Roman"/>
          <w:sz w:val="28"/>
          <w:szCs w:val="28"/>
        </w:rPr>
        <w:t xml:space="preserve">Н.Н. </w:t>
      </w:r>
      <w:proofErr w:type="spellStart"/>
      <w:r w:rsidRPr="0057314B">
        <w:rPr>
          <w:rFonts w:ascii="Times New Roman" w:eastAsia="Calibri" w:hAnsi="Times New Roman" w:cs="Times New Roman"/>
          <w:sz w:val="28"/>
          <w:szCs w:val="28"/>
        </w:rPr>
        <w:t>Поддъяков</w:t>
      </w:r>
      <w:proofErr w:type="spellEnd"/>
      <w:r w:rsidRPr="0057314B">
        <w:rPr>
          <w:rFonts w:ascii="Times New Roman" w:eastAsia="Calibri" w:hAnsi="Times New Roman" w:cs="Times New Roman"/>
          <w:sz w:val="28"/>
          <w:szCs w:val="28"/>
        </w:rPr>
        <w:t xml:space="preserve">, Т.И. Бабаева, Л.А. </w:t>
      </w:r>
      <w:proofErr w:type="spellStart"/>
      <w:r w:rsidRPr="0057314B">
        <w:rPr>
          <w:rFonts w:ascii="Times New Roman" w:eastAsia="Calibri" w:hAnsi="Times New Roman" w:cs="Times New Roman"/>
          <w:sz w:val="28"/>
          <w:szCs w:val="28"/>
        </w:rPr>
        <w:t>Венгер</w:t>
      </w:r>
      <w:proofErr w:type="spellEnd"/>
      <w:r w:rsidRPr="0057314B">
        <w:rPr>
          <w:rFonts w:ascii="Times New Roman" w:eastAsia="Calibri" w:hAnsi="Times New Roman" w:cs="Times New Roman"/>
          <w:sz w:val="28"/>
          <w:szCs w:val="28"/>
        </w:rPr>
        <w:t xml:space="preserve">, Н.Ф. Виноградова и др.) </w:t>
      </w:r>
      <w:r w:rsidRPr="00357DD1">
        <w:rPr>
          <w:rFonts w:ascii="Times New Roman" w:eastAsia="Calibri" w:hAnsi="Times New Roman" w:cs="Times New Roman"/>
          <w:sz w:val="28"/>
          <w:szCs w:val="28"/>
        </w:rPr>
        <w:t>установили: чем интереснее деятельность для детей, тем она эффективнее.</w:t>
      </w:r>
    </w:p>
    <w:p w:rsidR="00491D60" w:rsidRPr="00357DD1" w:rsidRDefault="00B20613" w:rsidP="00BB5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D1">
        <w:rPr>
          <w:rFonts w:ascii="Times New Roman" w:eastAsia="Calibri" w:hAnsi="Times New Roman" w:cs="Times New Roman"/>
          <w:sz w:val="28"/>
          <w:szCs w:val="28"/>
        </w:rPr>
        <w:t xml:space="preserve">Интересы детей очень разнообразны. </w:t>
      </w:r>
      <w:r w:rsidR="00491D60" w:rsidRPr="00357DD1">
        <w:rPr>
          <w:rFonts w:ascii="Times New Roman" w:eastAsia="Calibri" w:hAnsi="Times New Roman" w:cs="Times New Roman"/>
          <w:sz w:val="28"/>
          <w:szCs w:val="28"/>
        </w:rPr>
        <w:t xml:space="preserve">Педагогический опыт показывает, что не у всех современных детей, избалованных яркими мультфильмами и обилием игрушек, музыкальная деятельность лидирует в рейтинге любимых занятий. Это вполне естественно. В </w:t>
      </w:r>
      <w:r w:rsidR="00A57A0A">
        <w:rPr>
          <w:rFonts w:ascii="Times New Roman" w:eastAsia="Calibri" w:hAnsi="Times New Roman" w:cs="Times New Roman"/>
          <w:sz w:val="28"/>
          <w:szCs w:val="28"/>
        </w:rPr>
        <w:t>детском саду</w:t>
      </w:r>
      <w:r w:rsidR="00491D60" w:rsidRPr="00357DD1">
        <w:rPr>
          <w:rFonts w:ascii="Times New Roman" w:eastAsia="Calibri" w:hAnsi="Times New Roman" w:cs="Times New Roman"/>
          <w:sz w:val="28"/>
          <w:szCs w:val="28"/>
        </w:rPr>
        <w:t xml:space="preserve"> нет задачи «сделать» детей профессиональными музыкантами, важно воспитать культурного слушателя и ценителя достижений мирового музыкального искусства.</w:t>
      </w:r>
      <w:r w:rsidR="00BB5BD0" w:rsidRPr="00357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D60" w:rsidRPr="00357DD1">
        <w:rPr>
          <w:rFonts w:ascii="Times New Roman" w:eastAsia="Calibri" w:hAnsi="Times New Roman" w:cs="Times New Roman"/>
          <w:sz w:val="28"/>
          <w:szCs w:val="28"/>
        </w:rPr>
        <w:t xml:space="preserve">В одной из телепередач проректор Российской академии музыки имени Гнесиных </w:t>
      </w:r>
      <w:proofErr w:type="spellStart"/>
      <w:r w:rsidR="00491D60" w:rsidRPr="00357DD1">
        <w:rPr>
          <w:rFonts w:ascii="Times New Roman" w:eastAsia="Calibri" w:hAnsi="Times New Roman" w:cs="Times New Roman"/>
          <w:sz w:val="28"/>
          <w:szCs w:val="28"/>
        </w:rPr>
        <w:t>Кирнарская</w:t>
      </w:r>
      <w:proofErr w:type="spellEnd"/>
      <w:r w:rsidR="00491D60" w:rsidRPr="00357DD1">
        <w:rPr>
          <w:rFonts w:ascii="Times New Roman" w:eastAsia="Calibri" w:hAnsi="Times New Roman" w:cs="Times New Roman"/>
          <w:sz w:val="28"/>
          <w:szCs w:val="28"/>
        </w:rPr>
        <w:t xml:space="preserve"> Д. К. посоветовала: «Не оставляйте музыку в одиночестве…». Иными словами, необходимо занятия музыкой (особенно классической) сделать еще более привлекательными и доступными для современных детей через взаимодействие с другими явлениями культурного опыта человечества. </w:t>
      </w:r>
    </w:p>
    <w:p w:rsidR="00B86F4E" w:rsidRPr="00357DD1" w:rsidRDefault="00491D60" w:rsidP="00A6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D1">
        <w:rPr>
          <w:rFonts w:ascii="Times New Roman" w:eastAsia="Calibri" w:hAnsi="Times New Roman" w:cs="Times New Roman"/>
          <w:sz w:val="28"/>
          <w:szCs w:val="28"/>
        </w:rPr>
        <w:t>В связи с этим</w:t>
      </w:r>
      <w:r w:rsidR="00A57A0A">
        <w:rPr>
          <w:rFonts w:ascii="Times New Roman" w:eastAsia="Calibri" w:hAnsi="Times New Roman" w:cs="Times New Roman"/>
          <w:sz w:val="28"/>
          <w:szCs w:val="28"/>
        </w:rPr>
        <w:t>,</w:t>
      </w:r>
      <w:r w:rsidRPr="00357DD1">
        <w:rPr>
          <w:rFonts w:ascii="Times New Roman" w:eastAsia="Calibri" w:hAnsi="Times New Roman" w:cs="Times New Roman"/>
          <w:sz w:val="28"/>
          <w:szCs w:val="28"/>
        </w:rPr>
        <w:t xml:space="preserve"> эффективным средством развития творческой активности детей считаем использование полихудожественного</w:t>
      </w:r>
      <w:r w:rsidR="00A57A0A">
        <w:rPr>
          <w:rFonts w:ascii="Times New Roman" w:eastAsia="Calibri" w:hAnsi="Times New Roman" w:cs="Times New Roman"/>
          <w:sz w:val="28"/>
          <w:szCs w:val="28"/>
        </w:rPr>
        <w:t xml:space="preserve"> подхода, который</w:t>
      </w:r>
      <w:r w:rsidR="00A61645" w:rsidRPr="00357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A0A">
        <w:rPr>
          <w:rFonts w:ascii="Times New Roman" w:hAnsi="Times New Roman" w:cs="Times New Roman"/>
          <w:sz w:val="28"/>
          <w:szCs w:val="28"/>
        </w:rPr>
        <w:t>был предложен</w:t>
      </w:r>
      <w:r w:rsidR="00B86F4E" w:rsidRPr="00357DD1">
        <w:rPr>
          <w:rFonts w:ascii="Times New Roman" w:hAnsi="Times New Roman" w:cs="Times New Roman"/>
          <w:sz w:val="28"/>
          <w:szCs w:val="28"/>
        </w:rPr>
        <w:t xml:space="preserve"> </w:t>
      </w:r>
      <w:r w:rsidR="00A57A0A">
        <w:rPr>
          <w:rFonts w:ascii="Times New Roman" w:hAnsi="Times New Roman" w:cs="Times New Roman"/>
          <w:sz w:val="28"/>
          <w:szCs w:val="28"/>
        </w:rPr>
        <w:t>Борисом Петровичем</w:t>
      </w:r>
      <w:r w:rsidRPr="00357DD1">
        <w:rPr>
          <w:rFonts w:ascii="Times New Roman" w:hAnsi="Times New Roman" w:cs="Times New Roman"/>
          <w:sz w:val="28"/>
          <w:szCs w:val="28"/>
        </w:rPr>
        <w:t xml:space="preserve"> </w:t>
      </w:r>
      <w:r w:rsidR="00A57A0A">
        <w:rPr>
          <w:rFonts w:ascii="Times New Roman" w:hAnsi="Times New Roman" w:cs="Times New Roman"/>
          <w:sz w:val="28"/>
          <w:szCs w:val="28"/>
        </w:rPr>
        <w:t xml:space="preserve">Юсовым. </w:t>
      </w:r>
      <w:r w:rsidR="00B86F4E" w:rsidRPr="00357DD1">
        <w:rPr>
          <w:rFonts w:ascii="Times New Roman" w:hAnsi="Times New Roman" w:cs="Times New Roman"/>
          <w:sz w:val="28"/>
          <w:szCs w:val="28"/>
        </w:rPr>
        <w:t>Ученый утверждал, что в душе ребенка взаимодействуют все виды</w:t>
      </w:r>
      <w:r w:rsidRPr="00357DD1">
        <w:rPr>
          <w:rFonts w:ascii="Times New Roman" w:hAnsi="Times New Roman" w:cs="Times New Roman"/>
          <w:sz w:val="28"/>
          <w:szCs w:val="28"/>
        </w:rPr>
        <w:t xml:space="preserve"> </w:t>
      </w:r>
      <w:r w:rsidR="00B86F4E" w:rsidRPr="00357DD1">
        <w:rPr>
          <w:rFonts w:ascii="Times New Roman" w:hAnsi="Times New Roman" w:cs="Times New Roman"/>
          <w:sz w:val="28"/>
          <w:szCs w:val="28"/>
        </w:rPr>
        <w:t>искусств, что ребенок изначально восприимчив и способен к различным видам</w:t>
      </w:r>
      <w:r w:rsidRPr="00357DD1">
        <w:rPr>
          <w:rFonts w:ascii="Times New Roman" w:hAnsi="Times New Roman" w:cs="Times New Roman"/>
          <w:sz w:val="28"/>
          <w:szCs w:val="28"/>
        </w:rPr>
        <w:t xml:space="preserve"> </w:t>
      </w:r>
      <w:r w:rsidR="00B86F4E" w:rsidRPr="00357DD1">
        <w:rPr>
          <w:rFonts w:ascii="Times New Roman" w:hAnsi="Times New Roman" w:cs="Times New Roman"/>
          <w:sz w:val="28"/>
          <w:szCs w:val="28"/>
        </w:rPr>
        <w:t>художественной деятельности. В логике полихудожественного подхода</w:t>
      </w:r>
      <w:r w:rsidRPr="00357DD1">
        <w:rPr>
          <w:rFonts w:ascii="Times New Roman" w:hAnsi="Times New Roman" w:cs="Times New Roman"/>
          <w:sz w:val="28"/>
          <w:szCs w:val="28"/>
        </w:rPr>
        <w:t xml:space="preserve"> </w:t>
      </w:r>
      <w:r w:rsidR="00B86F4E" w:rsidRPr="00357DD1">
        <w:rPr>
          <w:rFonts w:ascii="Times New Roman" w:hAnsi="Times New Roman" w:cs="Times New Roman"/>
          <w:sz w:val="28"/>
          <w:szCs w:val="28"/>
        </w:rPr>
        <w:t xml:space="preserve">эффективность художественно-творческого развития </w:t>
      </w:r>
      <w:r w:rsidR="00A61645" w:rsidRPr="00357DD1">
        <w:rPr>
          <w:rFonts w:ascii="Times New Roman" w:hAnsi="Times New Roman" w:cs="Times New Roman"/>
          <w:sz w:val="28"/>
          <w:szCs w:val="28"/>
        </w:rPr>
        <w:t>детей</w:t>
      </w:r>
      <w:r w:rsidR="00B86F4E" w:rsidRPr="00357DD1">
        <w:rPr>
          <w:rFonts w:ascii="Times New Roman" w:hAnsi="Times New Roman" w:cs="Times New Roman"/>
          <w:sz w:val="28"/>
          <w:szCs w:val="28"/>
        </w:rPr>
        <w:t xml:space="preserve"> достигается при помощи использования </w:t>
      </w:r>
      <w:r w:rsidR="00A57A0A">
        <w:rPr>
          <w:rFonts w:ascii="Times New Roman" w:hAnsi="Times New Roman" w:cs="Times New Roman"/>
          <w:sz w:val="28"/>
          <w:szCs w:val="28"/>
        </w:rPr>
        <w:t>разнообразных</w:t>
      </w:r>
      <w:r w:rsidR="00B86F4E" w:rsidRPr="00357DD1">
        <w:rPr>
          <w:rFonts w:ascii="Times New Roman" w:hAnsi="Times New Roman" w:cs="Times New Roman"/>
          <w:sz w:val="28"/>
          <w:szCs w:val="28"/>
        </w:rPr>
        <w:t xml:space="preserve"> способов эстетического воспитания и видов</w:t>
      </w:r>
      <w:r w:rsidR="00A61645" w:rsidRPr="00357DD1">
        <w:rPr>
          <w:rFonts w:ascii="Times New Roman" w:hAnsi="Times New Roman" w:cs="Times New Roman"/>
          <w:sz w:val="28"/>
          <w:szCs w:val="28"/>
        </w:rPr>
        <w:t xml:space="preserve"> </w:t>
      </w:r>
      <w:r w:rsidR="00B86F4E" w:rsidRPr="00357DD1">
        <w:rPr>
          <w:rFonts w:ascii="Times New Roman" w:hAnsi="Times New Roman" w:cs="Times New Roman"/>
          <w:sz w:val="28"/>
          <w:szCs w:val="28"/>
        </w:rPr>
        <w:t>художественно-творческой деятельности: музыкальной, художественно-изобразительной, речевой, театрализованной, игровой.</w:t>
      </w:r>
    </w:p>
    <w:p w:rsidR="00BB5BD0" w:rsidRPr="00357DD1" w:rsidRDefault="00BB5BD0" w:rsidP="00024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DD1">
        <w:rPr>
          <w:rFonts w:ascii="Times New Roman" w:hAnsi="Times New Roman" w:cs="Times New Roman"/>
          <w:sz w:val="28"/>
          <w:szCs w:val="28"/>
        </w:rPr>
        <w:t>В рамках полихудожественного подхода реализуем авторскую технологию</w:t>
      </w:r>
      <w:r w:rsidR="00614B59" w:rsidRPr="00357DD1">
        <w:rPr>
          <w:rFonts w:ascii="Times New Roman" w:hAnsi="Times New Roman" w:cs="Times New Roman"/>
          <w:sz w:val="28"/>
          <w:szCs w:val="28"/>
        </w:rPr>
        <w:t xml:space="preserve"> развития творческой активности</w:t>
      </w:r>
      <w:r w:rsidRPr="00357DD1">
        <w:rPr>
          <w:rFonts w:ascii="Times New Roman" w:hAnsi="Times New Roman" w:cs="Times New Roman"/>
          <w:sz w:val="28"/>
          <w:szCs w:val="28"/>
        </w:rPr>
        <w:t>.</w:t>
      </w:r>
    </w:p>
    <w:p w:rsidR="00BB5BD0" w:rsidRPr="00357DD1" w:rsidRDefault="00BB5BD0" w:rsidP="00BB5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D1">
        <w:rPr>
          <w:rFonts w:ascii="Times New Roman" w:eastAsia="Calibri" w:hAnsi="Times New Roman" w:cs="Times New Roman"/>
          <w:sz w:val="28"/>
          <w:szCs w:val="28"/>
        </w:rPr>
        <w:t xml:space="preserve">Организация образовательной деятельности в рамках технологии предполагает </w:t>
      </w:r>
      <w:r w:rsidR="00A57A0A">
        <w:rPr>
          <w:rFonts w:ascii="Times New Roman" w:eastAsia="Calibri" w:hAnsi="Times New Roman" w:cs="Times New Roman"/>
          <w:sz w:val="28"/>
          <w:szCs w:val="28"/>
        </w:rPr>
        <w:t>определенный</w:t>
      </w:r>
      <w:r w:rsidRPr="00357DD1">
        <w:rPr>
          <w:rFonts w:ascii="Times New Roman" w:eastAsia="Calibri" w:hAnsi="Times New Roman" w:cs="Times New Roman"/>
          <w:sz w:val="28"/>
          <w:szCs w:val="28"/>
        </w:rPr>
        <w:t xml:space="preserve"> алгоритм действий</w:t>
      </w:r>
      <w:r w:rsidR="00A57A0A">
        <w:rPr>
          <w:rFonts w:ascii="Times New Roman" w:eastAsia="Calibri" w:hAnsi="Times New Roman" w:cs="Times New Roman"/>
          <w:sz w:val="28"/>
          <w:szCs w:val="28"/>
        </w:rPr>
        <w:t>.</w:t>
      </w:r>
      <w:r w:rsidRPr="00357D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4B59" w:rsidRPr="00357DD1" w:rsidRDefault="00614B59" w:rsidP="00614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D1">
        <w:rPr>
          <w:rFonts w:ascii="Times New Roman" w:eastAsia="Calibri" w:hAnsi="Times New Roman" w:cs="Times New Roman"/>
          <w:sz w:val="28"/>
          <w:szCs w:val="28"/>
        </w:rPr>
        <w:t>1 шаг – «Погружение в тему» осуществляется через импровизационное инсценирование или озвучивание короткого стихотворения.</w:t>
      </w:r>
    </w:p>
    <w:p w:rsidR="00614B59" w:rsidRPr="00357DD1" w:rsidRDefault="00614B59" w:rsidP="00614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D1">
        <w:rPr>
          <w:rFonts w:ascii="Times New Roman" w:eastAsia="Calibri" w:hAnsi="Times New Roman" w:cs="Times New Roman"/>
          <w:sz w:val="28"/>
          <w:szCs w:val="28"/>
        </w:rPr>
        <w:t>2</w:t>
      </w:r>
      <w:r w:rsidRPr="00357DD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57DD1">
        <w:rPr>
          <w:rFonts w:ascii="Times New Roman" w:eastAsia="Calibri" w:hAnsi="Times New Roman" w:cs="Times New Roman"/>
          <w:sz w:val="28"/>
          <w:szCs w:val="28"/>
        </w:rPr>
        <w:t xml:space="preserve">шаг – «Восприятие </w:t>
      </w:r>
      <w:r w:rsidR="008A04F2">
        <w:rPr>
          <w:rFonts w:ascii="Times New Roman" w:eastAsia="Calibri" w:hAnsi="Times New Roman" w:cs="Times New Roman"/>
          <w:sz w:val="28"/>
          <w:szCs w:val="28"/>
        </w:rPr>
        <w:t>музыки». О</w:t>
      </w:r>
      <w:r w:rsidR="00A6418E">
        <w:rPr>
          <w:rFonts w:ascii="Times New Roman" w:eastAsia="Calibri" w:hAnsi="Times New Roman" w:cs="Times New Roman"/>
          <w:sz w:val="28"/>
          <w:szCs w:val="28"/>
        </w:rPr>
        <w:t>но</w:t>
      </w:r>
      <w:r w:rsidR="00A57A0A">
        <w:rPr>
          <w:rFonts w:ascii="Times New Roman" w:eastAsia="Calibri" w:hAnsi="Times New Roman" w:cs="Times New Roman"/>
          <w:sz w:val="28"/>
          <w:szCs w:val="28"/>
        </w:rPr>
        <w:t xml:space="preserve"> базируется </w:t>
      </w:r>
      <w:r w:rsidRPr="00357DD1">
        <w:rPr>
          <w:rFonts w:ascii="Times New Roman" w:eastAsia="Calibri" w:hAnsi="Times New Roman" w:cs="Times New Roman"/>
          <w:sz w:val="28"/>
          <w:szCs w:val="28"/>
        </w:rPr>
        <w:t>на методах </w:t>
      </w:r>
      <w:r w:rsidRPr="00357DD1">
        <w:rPr>
          <w:rFonts w:ascii="Times New Roman" w:eastAsia="Calibri" w:hAnsi="Times New Roman" w:cs="Times New Roman"/>
          <w:bCs/>
          <w:sz w:val="28"/>
          <w:szCs w:val="28"/>
        </w:rPr>
        <w:t>контрастных сопоставле</w:t>
      </w:r>
      <w:r w:rsidRPr="00357DD1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ний произведений и уподобления характеру звучания музыки (автор методов - О.П. Радынова), </w:t>
      </w:r>
      <w:r w:rsidRPr="00357DD1">
        <w:rPr>
          <w:rFonts w:ascii="Times New Roman" w:eastAsia="Calibri" w:hAnsi="Times New Roman" w:cs="Times New Roman"/>
          <w:sz w:val="28"/>
          <w:szCs w:val="28"/>
        </w:rPr>
        <w:t>кото</w:t>
      </w:r>
      <w:r w:rsidRPr="00357DD1">
        <w:rPr>
          <w:rFonts w:ascii="Times New Roman" w:eastAsia="Calibri" w:hAnsi="Times New Roman" w:cs="Times New Roman"/>
          <w:sz w:val="28"/>
          <w:szCs w:val="28"/>
        </w:rPr>
        <w:softHyphen/>
        <w:t>рые способствуют осознанности восприятия, созданию проблемных ситуаций, углубляют эмоциональную отзывчивость на</w:t>
      </w:r>
      <w:r w:rsidR="00A64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18E">
        <w:rPr>
          <w:rFonts w:ascii="Times New Roman" w:eastAsia="Calibri" w:hAnsi="Times New Roman" w:cs="Times New Roman"/>
          <w:sz w:val="28"/>
          <w:szCs w:val="28"/>
        </w:rPr>
        <w:lastRenderedPageBreak/>
        <w:t>музыку, раз</w:t>
      </w:r>
      <w:r w:rsidR="00A6418E">
        <w:rPr>
          <w:rFonts w:ascii="Times New Roman" w:eastAsia="Calibri" w:hAnsi="Times New Roman" w:cs="Times New Roman"/>
          <w:sz w:val="28"/>
          <w:szCs w:val="28"/>
        </w:rPr>
        <w:softHyphen/>
        <w:t>вивают воображение</w:t>
      </w:r>
      <w:r w:rsidRPr="00357DD1">
        <w:rPr>
          <w:rFonts w:ascii="Times New Roman" w:eastAsia="Calibri" w:hAnsi="Times New Roman" w:cs="Times New Roman"/>
          <w:sz w:val="28"/>
          <w:szCs w:val="28"/>
        </w:rPr>
        <w:t>. Музыка используется преимущественно классическая (образцовая).</w:t>
      </w:r>
    </w:p>
    <w:p w:rsidR="00614B59" w:rsidRPr="00357DD1" w:rsidRDefault="00614B59" w:rsidP="00614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57DD1">
        <w:rPr>
          <w:rFonts w:ascii="Times New Roman" w:eastAsia="Calibri" w:hAnsi="Times New Roman" w:cs="Times New Roman"/>
          <w:sz w:val="28"/>
          <w:szCs w:val="28"/>
        </w:rPr>
        <w:t>3 шаг – «Ситуативный разговор с детьми». Он инициируется для уточнения оттенков настроения, особенностей характера музыки, средств выразительнос</w:t>
      </w:r>
      <w:r w:rsidR="00A57A0A">
        <w:rPr>
          <w:rFonts w:ascii="Times New Roman" w:eastAsia="Calibri" w:hAnsi="Times New Roman" w:cs="Times New Roman"/>
          <w:sz w:val="28"/>
          <w:szCs w:val="28"/>
        </w:rPr>
        <w:t>ти, использованных композитором</w:t>
      </w:r>
      <w:r w:rsidRPr="00357D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4B59" w:rsidRPr="00357DD1" w:rsidRDefault="00614B59" w:rsidP="00614B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шаг – «Рассматривание иллюстраций, картин, фотографий». Данный шаг необходим для более глубокого погружения в образ, настроение музыкального произведения, что </w:t>
      </w:r>
      <w:r w:rsidRPr="00357DD1">
        <w:rPr>
          <w:rFonts w:ascii="Times New Roman" w:eastAsia="Calibri" w:hAnsi="Times New Roman" w:cs="Times New Roman"/>
          <w:sz w:val="28"/>
          <w:szCs w:val="28"/>
        </w:rPr>
        <w:t>способствует образованию у детей, обобщенных синестезийных представлений о выраз</w:t>
      </w:r>
      <w:r w:rsidR="00840D38">
        <w:rPr>
          <w:rFonts w:ascii="Times New Roman" w:eastAsia="Calibri" w:hAnsi="Times New Roman" w:cs="Times New Roman"/>
          <w:sz w:val="28"/>
          <w:szCs w:val="28"/>
        </w:rPr>
        <w:t>ительных возможностях искусств</w:t>
      </w:r>
      <w:r w:rsidR="00A57A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используются качественные репродукции картин известных художников, иллюстрации и фотографии, они экспонируются в </w:t>
      </w:r>
      <w:r w:rsidR="00A57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помещениях детского сада</w:t>
      </w:r>
      <w:r w:rsidRPr="00357DD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Сменяемость экспозиции зависит от рассматриваемой темы.</w:t>
      </w:r>
    </w:p>
    <w:p w:rsidR="006A0B29" w:rsidRDefault="00614B59" w:rsidP="00614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D1">
        <w:rPr>
          <w:rFonts w:ascii="Times New Roman" w:eastAsia="Calibri" w:hAnsi="Times New Roman" w:cs="Times New Roman"/>
          <w:sz w:val="28"/>
          <w:szCs w:val="28"/>
        </w:rPr>
        <w:t xml:space="preserve">5 шаг – </w:t>
      </w:r>
      <w:r w:rsidR="006A0B29">
        <w:rPr>
          <w:rFonts w:ascii="Times New Roman" w:eastAsia="Calibri" w:hAnsi="Times New Roman" w:cs="Times New Roman"/>
          <w:sz w:val="28"/>
          <w:szCs w:val="28"/>
        </w:rPr>
        <w:t xml:space="preserve">«Изображение музыки» - создание аппликаций, рисунков на тему прослушанного произведения. </w:t>
      </w:r>
    </w:p>
    <w:p w:rsidR="00614B59" w:rsidRPr="00357DD1" w:rsidRDefault="006A0B29" w:rsidP="00614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 шаг - </w:t>
      </w:r>
      <w:r w:rsidR="00614B59" w:rsidRPr="00357DD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614B59" w:rsidRPr="00357DD1">
        <w:rPr>
          <w:rFonts w:ascii="Times New Roman" w:eastAsia="Calibri" w:hAnsi="Times New Roman" w:cs="Times New Roman"/>
          <w:sz w:val="28"/>
          <w:szCs w:val="28"/>
        </w:rPr>
        <w:t>онструктивно-модельная деяте</w:t>
      </w:r>
      <w:r>
        <w:rPr>
          <w:rFonts w:ascii="Times New Roman" w:eastAsia="Calibri" w:hAnsi="Times New Roman" w:cs="Times New Roman"/>
          <w:sz w:val="28"/>
          <w:szCs w:val="28"/>
        </w:rPr>
        <w:t>льность под музыку» - создание определенной модели</w:t>
      </w:r>
      <w:r w:rsidR="00614B59" w:rsidRPr="00357DD1">
        <w:rPr>
          <w:rFonts w:ascii="Times New Roman" w:eastAsia="Calibri" w:hAnsi="Times New Roman" w:cs="Times New Roman"/>
          <w:sz w:val="28"/>
          <w:szCs w:val="28"/>
        </w:rPr>
        <w:t xml:space="preserve"> из конструктора</w:t>
      </w:r>
      <w:r>
        <w:rPr>
          <w:rFonts w:ascii="Times New Roman" w:eastAsia="Calibri" w:hAnsi="Times New Roman" w:cs="Times New Roman"/>
          <w:sz w:val="28"/>
          <w:szCs w:val="28"/>
        </w:rPr>
        <w:t>, передающей музыкальный образ прослушанного произведения.</w:t>
      </w:r>
      <w:r w:rsidR="00614B59" w:rsidRPr="00357DD1">
        <w:rPr>
          <w:rFonts w:ascii="Times New Roman" w:eastAsia="Calibri" w:hAnsi="Times New Roman" w:cs="Times New Roman"/>
          <w:sz w:val="28"/>
          <w:szCs w:val="28"/>
        </w:rPr>
        <w:t xml:space="preserve"> Конструирование осуществляется в совместной деятельности взрослого и детей, в самостоятельной деятельности дошкольников не только в рамках </w:t>
      </w:r>
      <w:r w:rsidR="00A6418E">
        <w:rPr>
          <w:rFonts w:ascii="Times New Roman" w:eastAsia="Calibri" w:hAnsi="Times New Roman" w:cs="Times New Roman"/>
          <w:sz w:val="28"/>
          <w:szCs w:val="28"/>
        </w:rPr>
        <w:t>занятий</w:t>
      </w:r>
      <w:r w:rsidR="00614B59" w:rsidRPr="00357DD1">
        <w:rPr>
          <w:rFonts w:ascii="Times New Roman" w:eastAsia="Calibri" w:hAnsi="Times New Roman" w:cs="Times New Roman"/>
          <w:sz w:val="28"/>
          <w:szCs w:val="28"/>
        </w:rPr>
        <w:t>, но и в режимных моментах. Процесс создания модели из конструктора обязательно сопровождается музыкой: сначала звучит пьеса (или ее отрывок), по которой создается модель, затем проигрываются музыкальные произведения, способствующие творчеству (спокойного, созерцательного характера). Перед созданием композиций и моделей можно организовать коллективное обсуждение, интеллектуальный поиск вариантов их конструирования с помощью методов ТРИЗ.</w:t>
      </w:r>
    </w:p>
    <w:p w:rsidR="00614B59" w:rsidRPr="00357DD1" w:rsidRDefault="001C2C4A" w:rsidP="00F63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D1">
        <w:rPr>
          <w:rFonts w:ascii="Times New Roman" w:eastAsia="Calibri" w:hAnsi="Times New Roman" w:cs="Times New Roman"/>
          <w:sz w:val="28"/>
          <w:szCs w:val="28"/>
        </w:rPr>
        <w:t>Центральный элемент авторской технологии развития творческой активности – музыкально-конструктивная деятельность.</w:t>
      </w:r>
    </w:p>
    <w:p w:rsidR="001C2C4A" w:rsidRPr="00357DD1" w:rsidRDefault="001C2C4A" w:rsidP="00F63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D1">
        <w:rPr>
          <w:rFonts w:ascii="Times New Roman" w:eastAsia="Calibri" w:hAnsi="Times New Roman" w:cs="Times New Roman"/>
          <w:sz w:val="28"/>
          <w:szCs w:val="28"/>
        </w:rPr>
        <w:t xml:space="preserve">Основной целью музыкально-конструктивной деятельности является развитие у детей умения передавать в создаваемых моделях чувства и впечатления, вызванные музыкой различного характера.  </w:t>
      </w:r>
    </w:p>
    <w:p w:rsidR="00052C7C" w:rsidRDefault="00052C7C" w:rsidP="00052C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D1">
        <w:rPr>
          <w:rFonts w:ascii="Times New Roman" w:eastAsia="Calibri" w:hAnsi="Times New Roman" w:cs="Times New Roman"/>
          <w:sz w:val="28"/>
          <w:szCs w:val="28"/>
        </w:rPr>
        <w:t xml:space="preserve">Деятельность с </w:t>
      </w:r>
      <w:r w:rsidR="00D62CF4" w:rsidRPr="00357DD1">
        <w:rPr>
          <w:rFonts w:ascii="Times New Roman" w:eastAsia="Calibri" w:hAnsi="Times New Roman" w:cs="Times New Roman"/>
          <w:sz w:val="28"/>
          <w:szCs w:val="28"/>
        </w:rPr>
        <w:t>современн</w:t>
      </w:r>
      <w:r w:rsidRPr="00357DD1">
        <w:rPr>
          <w:rFonts w:ascii="Times New Roman" w:eastAsia="Calibri" w:hAnsi="Times New Roman" w:cs="Times New Roman"/>
          <w:sz w:val="28"/>
          <w:szCs w:val="28"/>
        </w:rPr>
        <w:t>ыми, яркими, многовариантными констр</w:t>
      </w:r>
      <w:r w:rsidR="009802CB">
        <w:rPr>
          <w:rFonts w:ascii="Times New Roman" w:eastAsia="Calibri" w:hAnsi="Times New Roman" w:cs="Times New Roman"/>
          <w:sz w:val="28"/>
          <w:szCs w:val="28"/>
        </w:rPr>
        <w:t xml:space="preserve">укторами очень интересна детям, поэтому </w:t>
      </w:r>
      <w:r w:rsidRPr="00357DD1">
        <w:rPr>
          <w:rFonts w:ascii="Times New Roman" w:eastAsia="Calibri" w:hAnsi="Times New Roman" w:cs="Times New Roman"/>
          <w:sz w:val="28"/>
          <w:szCs w:val="28"/>
        </w:rPr>
        <w:t>необходимо использовать потенциал занимательности конструирования. Не забывая о силе воздействия музыкального искусства и соединяя ее с энергией увлечения конструированием, можно добиться значительных результатов в развитии творческой активности детей.</w:t>
      </w:r>
      <w:r w:rsidR="007B7D1F" w:rsidRPr="00357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7DD1">
        <w:rPr>
          <w:rFonts w:ascii="Times New Roman" w:eastAsia="Calibri" w:hAnsi="Times New Roman" w:cs="Times New Roman"/>
          <w:sz w:val="28"/>
          <w:szCs w:val="28"/>
        </w:rPr>
        <w:t xml:space="preserve">Интеграция музыкальной и конструктивной деятельности позволяет поддерживать естественное стремление ребенка к познанию окружающего мира в процессе активного взаимодействия с ним и способствует целостному и более глубокому восприятию, осознанию и творческому преобразованию окружающего. </w:t>
      </w:r>
    </w:p>
    <w:p w:rsidR="00092E4B" w:rsidRPr="00357DD1" w:rsidRDefault="008E4A13" w:rsidP="00052C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D1">
        <w:rPr>
          <w:rFonts w:ascii="Times New Roman" w:eastAsia="Calibri" w:hAnsi="Times New Roman" w:cs="Times New Roman"/>
          <w:sz w:val="28"/>
          <w:szCs w:val="28"/>
        </w:rPr>
        <w:t xml:space="preserve">На основе полихудожественного подхода в образовательной деятельности мы организуем творческую деятельность детей и взрослых. </w:t>
      </w:r>
    </w:p>
    <w:p w:rsidR="00B7000D" w:rsidRPr="00357DD1" w:rsidRDefault="00B7000D" w:rsidP="00B70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DD1">
        <w:rPr>
          <w:rFonts w:ascii="Times New Roman" w:hAnsi="Times New Roman"/>
          <w:sz w:val="28"/>
          <w:szCs w:val="28"/>
        </w:rPr>
        <w:lastRenderedPageBreak/>
        <w:t>Традиционным стало проведение в детском саду мероприятий по</w:t>
      </w:r>
      <w:r w:rsidR="00A6418E">
        <w:rPr>
          <w:rFonts w:ascii="Times New Roman" w:hAnsi="Times New Roman"/>
          <w:sz w:val="28"/>
          <w:szCs w:val="28"/>
        </w:rPr>
        <w:t>д</w:t>
      </w:r>
      <w:r w:rsidRPr="00357DD1">
        <w:rPr>
          <w:rFonts w:ascii="Times New Roman" w:hAnsi="Times New Roman"/>
          <w:sz w:val="28"/>
          <w:szCs w:val="28"/>
        </w:rPr>
        <w:t xml:space="preserve"> названием «Музыкальный досуг юных инженеров», в ходе которых взрослые и дети знакомятся с </w:t>
      </w:r>
      <w:r w:rsidR="009802CB">
        <w:rPr>
          <w:rFonts w:ascii="Times New Roman" w:hAnsi="Times New Roman"/>
          <w:sz w:val="28"/>
          <w:szCs w:val="28"/>
        </w:rPr>
        <w:t xml:space="preserve">классической </w:t>
      </w:r>
      <w:r w:rsidRPr="00357DD1">
        <w:rPr>
          <w:rFonts w:ascii="Times New Roman" w:hAnsi="Times New Roman"/>
          <w:sz w:val="28"/>
          <w:szCs w:val="28"/>
        </w:rPr>
        <w:t>музыкой</w:t>
      </w:r>
      <w:r w:rsidR="00A6418E">
        <w:rPr>
          <w:rFonts w:ascii="Times New Roman" w:hAnsi="Times New Roman"/>
          <w:sz w:val="28"/>
          <w:szCs w:val="28"/>
        </w:rPr>
        <w:t>, живописью,</w:t>
      </w:r>
      <w:r w:rsidR="009802CB">
        <w:rPr>
          <w:rFonts w:ascii="Times New Roman" w:hAnsi="Times New Roman"/>
          <w:sz w:val="28"/>
          <w:szCs w:val="28"/>
        </w:rPr>
        <w:t xml:space="preserve"> поэзией</w:t>
      </w:r>
      <w:r w:rsidRPr="00357DD1">
        <w:rPr>
          <w:rFonts w:ascii="Times New Roman" w:hAnsi="Times New Roman"/>
          <w:sz w:val="28"/>
          <w:szCs w:val="28"/>
        </w:rPr>
        <w:t xml:space="preserve">, затем свои </w:t>
      </w:r>
      <w:r w:rsidR="00A6418E">
        <w:rPr>
          <w:rFonts w:ascii="Times New Roman" w:hAnsi="Times New Roman"/>
          <w:sz w:val="28"/>
          <w:szCs w:val="28"/>
        </w:rPr>
        <w:t xml:space="preserve">музыкальные </w:t>
      </w:r>
      <w:r w:rsidRPr="00357DD1">
        <w:rPr>
          <w:rFonts w:ascii="Times New Roman" w:hAnsi="Times New Roman"/>
          <w:sz w:val="28"/>
          <w:szCs w:val="28"/>
        </w:rPr>
        <w:t>впечатления отражают в оригинальных моделях из разнообразных конструкторов.  Участвующие в мероприятиях родители и педагоги отмечают познавательность, необычность, увлекательность музыкально-конструктивной деятельности, выражают благодарность за то, что получают музыкальное и эстетическое удовольствие, положительные эмоции.</w:t>
      </w:r>
    </w:p>
    <w:p w:rsidR="008E4A13" w:rsidRDefault="008E4A13" w:rsidP="00052C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D1">
        <w:rPr>
          <w:rFonts w:ascii="Times New Roman" w:eastAsia="Calibri" w:hAnsi="Times New Roman" w:cs="Times New Roman"/>
          <w:sz w:val="28"/>
          <w:szCs w:val="28"/>
        </w:rPr>
        <w:t xml:space="preserve">Например, на </w:t>
      </w:r>
      <w:r w:rsidR="00B7000D" w:rsidRPr="00357DD1">
        <w:rPr>
          <w:rFonts w:ascii="Times New Roman" w:eastAsia="Calibri" w:hAnsi="Times New Roman" w:cs="Times New Roman"/>
          <w:sz w:val="28"/>
          <w:szCs w:val="28"/>
        </w:rPr>
        <w:t>одном из мероприятий</w:t>
      </w:r>
      <w:r w:rsidRPr="00357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00D" w:rsidRPr="00357DD1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Pr="00357DD1">
        <w:rPr>
          <w:rFonts w:ascii="Times New Roman" w:eastAsia="Calibri" w:hAnsi="Times New Roman" w:cs="Times New Roman"/>
          <w:sz w:val="28"/>
          <w:szCs w:val="28"/>
        </w:rPr>
        <w:t xml:space="preserve">смотрели </w:t>
      </w:r>
      <w:r w:rsidR="00D62CF4" w:rsidRPr="00357DD1">
        <w:rPr>
          <w:rFonts w:ascii="Times New Roman" w:eastAsia="Calibri" w:hAnsi="Times New Roman" w:cs="Times New Roman"/>
          <w:sz w:val="28"/>
          <w:szCs w:val="28"/>
        </w:rPr>
        <w:t>фрагменты видеозаписи</w:t>
      </w:r>
      <w:r w:rsidRPr="00357DD1">
        <w:rPr>
          <w:rFonts w:ascii="Times New Roman" w:eastAsia="Calibri" w:hAnsi="Times New Roman" w:cs="Times New Roman"/>
          <w:sz w:val="28"/>
          <w:szCs w:val="28"/>
        </w:rPr>
        <w:t xml:space="preserve"> балета П.И. Чайковского «Спящая красавица» в постановке Большого театра</w:t>
      </w:r>
      <w:r w:rsidR="00D62CF4" w:rsidRPr="00357DD1">
        <w:rPr>
          <w:rFonts w:ascii="Times New Roman" w:eastAsia="Calibri" w:hAnsi="Times New Roman" w:cs="Times New Roman"/>
          <w:sz w:val="28"/>
          <w:szCs w:val="28"/>
        </w:rPr>
        <w:t>, беседовали о характере героев, а затем создавали модели из конструктора «Т</w:t>
      </w:r>
      <w:r w:rsidR="0065284A">
        <w:rPr>
          <w:rFonts w:ascii="Times New Roman" w:eastAsia="Calibri" w:hAnsi="Times New Roman" w:cs="Times New Roman"/>
          <w:sz w:val="28"/>
          <w:szCs w:val="28"/>
        </w:rPr>
        <w:t>ИКО</w:t>
      </w:r>
      <w:r w:rsidR="00D62CF4" w:rsidRPr="00357DD1">
        <w:rPr>
          <w:rFonts w:ascii="Times New Roman" w:eastAsia="Calibri" w:hAnsi="Times New Roman" w:cs="Times New Roman"/>
          <w:sz w:val="28"/>
          <w:szCs w:val="28"/>
        </w:rPr>
        <w:t>»</w:t>
      </w:r>
      <w:r w:rsidR="009802CB">
        <w:rPr>
          <w:rFonts w:ascii="Times New Roman" w:eastAsia="Calibri" w:hAnsi="Times New Roman" w:cs="Times New Roman"/>
          <w:sz w:val="28"/>
          <w:szCs w:val="28"/>
        </w:rPr>
        <w:t>, которые представлены на фото</w:t>
      </w:r>
      <w:r w:rsidR="001D6218">
        <w:rPr>
          <w:rFonts w:ascii="Times New Roman" w:eastAsia="Calibri" w:hAnsi="Times New Roman" w:cs="Times New Roman"/>
          <w:sz w:val="28"/>
          <w:szCs w:val="28"/>
        </w:rPr>
        <w:t xml:space="preserve"> 1 и 2</w:t>
      </w:r>
      <w:r w:rsidR="00092E4B" w:rsidRPr="00357D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6218" w:rsidRDefault="00F92AC7" w:rsidP="00052C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D6218">
        <w:rPr>
          <w:noProof/>
          <w:lang w:eastAsia="ru-RU"/>
        </w:rPr>
        <w:drawing>
          <wp:inline distT="0" distB="0" distL="0" distR="0" wp14:anchorId="159118B0" wp14:editId="3B193F5D">
            <wp:extent cx="1019175" cy="1528762"/>
            <wp:effectExtent l="114300" t="114300" r="104775" b="14795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" r="10791" b="6809"/>
                    <a:stretch/>
                  </pic:blipFill>
                  <pic:spPr>
                    <a:xfrm>
                      <a:off x="0" y="0"/>
                      <a:ext cx="1046224" cy="1569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D621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1D6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2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12E534">
            <wp:extent cx="1328491" cy="1733519"/>
            <wp:effectExtent l="0" t="0" r="508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62" cy="1794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E2F" w:rsidRDefault="008F7E2F" w:rsidP="00980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1 «Фея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Карабос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Фото 2 «Фея Сирени»</w:t>
      </w:r>
    </w:p>
    <w:p w:rsidR="00F92AC7" w:rsidRDefault="00F92AC7" w:rsidP="00980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2CB" w:rsidRPr="00357DD1" w:rsidRDefault="009802CB" w:rsidP="00980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357DD1">
        <w:rPr>
          <w:rFonts w:ascii="Times New Roman" w:eastAsia="Calibri" w:hAnsi="Times New Roman" w:cs="Times New Roman"/>
          <w:sz w:val="28"/>
          <w:szCs w:val="28"/>
        </w:rPr>
        <w:t xml:space="preserve">радиционный прием полихудожественного подхода – изображение музыки. </w:t>
      </w:r>
      <w:r w:rsidR="00F92AC7">
        <w:rPr>
          <w:rFonts w:ascii="Times New Roman" w:eastAsia="Calibri" w:hAnsi="Times New Roman" w:cs="Times New Roman"/>
          <w:sz w:val="28"/>
          <w:szCs w:val="28"/>
        </w:rPr>
        <w:t>Дети создавали аппликации и рисунки</w:t>
      </w:r>
      <w:r w:rsidRPr="009802CB">
        <w:rPr>
          <w:rFonts w:ascii="Times New Roman" w:eastAsia="Calibri" w:hAnsi="Times New Roman" w:cs="Times New Roman"/>
          <w:sz w:val="28"/>
          <w:szCs w:val="28"/>
        </w:rPr>
        <w:t xml:space="preserve"> к музыкальным произведениям «Море» Н.А. Римского-Корсакова и «Аквар</w:t>
      </w:r>
      <w:r w:rsidR="00F92AC7">
        <w:rPr>
          <w:rFonts w:ascii="Times New Roman" w:eastAsia="Calibri" w:hAnsi="Times New Roman" w:cs="Times New Roman"/>
          <w:sz w:val="28"/>
          <w:szCs w:val="28"/>
        </w:rPr>
        <w:t>иум» К. Сен-Санса, стараясь</w:t>
      </w:r>
      <w:r w:rsidRPr="009802CB">
        <w:rPr>
          <w:rFonts w:ascii="Times New Roman" w:eastAsia="Calibri" w:hAnsi="Times New Roman" w:cs="Times New Roman"/>
          <w:sz w:val="28"/>
          <w:szCs w:val="28"/>
        </w:rPr>
        <w:t xml:space="preserve"> изобразить бурную, суровую, грозную музыку Н.А. Римского-Корсакова и прозрачное, с переливами звучание музыки К. Сен-Санса.</w:t>
      </w:r>
    </w:p>
    <w:p w:rsidR="00092E4B" w:rsidRPr="00357DD1" w:rsidRDefault="00092E4B" w:rsidP="00822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7DD1">
        <w:rPr>
          <w:rFonts w:ascii="Times New Roman" w:eastAsia="Calibri" w:hAnsi="Times New Roman" w:cs="Times New Roman"/>
          <w:sz w:val="28"/>
          <w:szCs w:val="28"/>
        </w:rPr>
        <w:t>Еще один вариант использования полихудожественного подхода – это создание видеороликов. Мы создаем видеоролики, в которых соединяем музыкальное, поэтическое, изобразительное искусство и конструирование.  В данном процессе, в первую очередь, развиваются творческие способности детей, которые являются «актерами». Однако, демонстрация видеоролика другим детям и педагогам также имеет большое образовательное значение</w:t>
      </w:r>
      <w:r w:rsidR="00822757" w:rsidRPr="00357DD1">
        <w:rPr>
          <w:rFonts w:ascii="Times New Roman" w:eastAsia="Calibri" w:hAnsi="Times New Roman" w:cs="Times New Roman"/>
          <w:sz w:val="28"/>
          <w:szCs w:val="28"/>
        </w:rPr>
        <w:t>, так</w:t>
      </w:r>
      <w:r w:rsidRPr="00357DD1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822757" w:rsidRPr="00357DD1">
        <w:rPr>
          <w:rFonts w:ascii="Times New Roman" w:eastAsia="Calibri" w:hAnsi="Times New Roman" w:cs="Times New Roman"/>
          <w:sz w:val="28"/>
          <w:szCs w:val="28"/>
        </w:rPr>
        <w:t xml:space="preserve">содержит </w:t>
      </w:r>
      <w:r w:rsidRPr="00357DD1">
        <w:rPr>
          <w:rFonts w:ascii="Times New Roman" w:eastAsia="Calibri" w:hAnsi="Times New Roman" w:cs="Times New Roman"/>
          <w:sz w:val="28"/>
          <w:szCs w:val="28"/>
        </w:rPr>
        <w:t>обра</w:t>
      </w:r>
      <w:r w:rsidR="00822757" w:rsidRPr="00357DD1">
        <w:rPr>
          <w:rFonts w:ascii="Times New Roman" w:eastAsia="Calibri" w:hAnsi="Times New Roman" w:cs="Times New Roman"/>
          <w:sz w:val="28"/>
          <w:szCs w:val="28"/>
        </w:rPr>
        <w:t>зцовый пример прочтения стихотворения или исполнения песни.</w:t>
      </w:r>
      <w:r w:rsidR="00A641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111C" w:rsidRPr="00357DD1" w:rsidRDefault="00B91B29" w:rsidP="00F9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DD1">
        <w:rPr>
          <w:rFonts w:ascii="Times New Roman" w:hAnsi="Times New Roman" w:cs="Times New Roman"/>
          <w:sz w:val="28"/>
          <w:szCs w:val="28"/>
        </w:rPr>
        <w:t xml:space="preserve">В практической деятельности мы убедились, что именно </w:t>
      </w:r>
      <w:r w:rsidR="00954120" w:rsidRPr="00357DD1">
        <w:rPr>
          <w:rFonts w:ascii="Times New Roman" w:hAnsi="Times New Roman" w:cs="Times New Roman"/>
          <w:sz w:val="28"/>
          <w:szCs w:val="28"/>
        </w:rPr>
        <w:t>полихудожественный подход в своей ориентации на разнообразные виды искусства способен дать наиболее полноценное эстетическое воспитание детям, сформировать у них внут</w:t>
      </w:r>
      <w:r w:rsidR="007B7D1F" w:rsidRPr="00357DD1">
        <w:rPr>
          <w:rFonts w:ascii="Times New Roman" w:hAnsi="Times New Roman" w:cs="Times New Roman"/>
          <w:sz w:val="28"/>
          <w:szCs w:val="28"/>
        </w:rPr>
        <w:t>реннюю потребность в прекрасном</w:t>
      </w:r>
      <w:r w:rsidR="00954120" w:rsidRPr="00357DD1">
        <w:rPr>
          <w:rFonts w:ascii="Times New Roman" w:hAnsi="Times New Roman" w:cs="Times New Roman"/>
          <w:sz w:val="28"/>
          <w:szCs w:val="28"/>
        </w:rPr>
        <w:t>.</w:t>
      </w:r>
      <w:r w:rsidR="00290338" w:rsidRPr="00357DD1">
        <w:rPr>
          <w:rFonts w:ascii="Times New Roman" w:hAnsi="Times New Roman" w:cs="Times New Roman"/>
          <w:sz w:val="28"/>
          <w:szCs w:val="28"/>
        </w:rPr>
        <w:t xml:space="preserve"> </w:t>
      </w:r>
      <w:r w:rsidR="00954120" w:rsidRPr="00357DD1">
        <w:rPr>
          <w:rFonts w:ascii="Times New Roman" w:hAnsi="Times New Roman" w:cs="Times New Roman"/>
          <w:sz w:val="28"/>
          <w:szCs w:val="28"/>
        </w:rPr>
        <w:t>Результативность использован</w:t>
      </w:r>
      <w:r w:rsidR="0065284A">
        <w:rPr>
          <w:rFonts w:ascii="Times New Roman" w:hAnsi="Times New Roman" w:cs="Times New Roman"/>
          <w:sz w:val="28"/>
          <w:szCs w:val="28"/>
        </w:rPr>
        <w:t xml:space="preserve">ия полихудожественного подхода </w:t>
      </w:r>
      <w:bookmarkStart w:id="0" w:name="_GoBack"/>
      <w:bookmarkEnd w:id="0"/>
      <w:r w:rsidR="00954120" w:rsidRPr="00357DD1">
        <w:rPr>
          <w:rFonts w:ascii="Times New Roman" w:hAnsi="Times New Roman" w:cs="Times New Roman"/>
          <w:sz w:val="28"/>
          <w:szCs w:val="28"/>
        </w:rPr>
        <w:t>доказывает успешное творческое развитие детей, что проявляется в их выступлениях на праздничных и конкурсных мероприятиях.</w:t>
      </w:r>
    </w:p>
    <w:p w:rsidR="00954120" w:rsidRPr="00A0491C" w:rsidRDefault="00954120" w:rsidP="005A2F9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F93" w:rsidRDefault="005A2F93" w:rsidP="00B2061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86F4E" w:rsidRDefault="00B86F4E" w:rsidP="00B8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6F4E" w:rsidSect="0057314B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B64" w:rsidRDefault="00504B64" w:rsidP="0057314B">
      <w:pPr>
        <w:spacing w:after="0" w:line="240" w:lineRule="auto"/>
      </w:pPr>
      <w:r>
        <w:separator/>
      </w:r>
    </w:p>
  </w:endnote>
  <w:endnote w:type="continuationSeparator" w:id="0">
    <w:p w:rsidR="00504B64" w:rsidRDefault="00504B64" w:rsidP="0057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225590"/>
      <w:docPartObj>
        <w:docPartGallery w:val="Page Numbers (Bottom of Page)"/>
        <w:docPartUnique/>
      </w:docPartObj>
    </w:sdtPr>
    <w:sdtContent>
      <w:p w:rsidR="0057314B" w:rsidRDefault="005731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84A">
          <w:rPr>
            <w:noProof/>
          </w:rPr>
          <w:t>3</w:t>
        </w:r>
        <w:r>
          <w:fldChar w:fldCharType="end"/>
        </w:r>
      </w:p>
    </w:sdtContent>
  </w:sdt>
  <w:p w:rsidR="0057314B" w:rsidRDefault="005731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B64" w:rsidRDefault="00504B64" w:rsidP="0057314B">
      <w:pPr>
        <w:spacing w:after="0" w:line="240" w:lineRule="auto"/>
      </w:pPr>
      <w:r>
        <w:separator/>
      </w:r>
    </w:p>
  </w:footnote>
  <w:footnote w:type="continuationSeparator" w:id="0">
    <w:p w:rsidR="00504B64" w:rsidRDefault="00504B64" w:rsidP="0057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6A5"/>
    <w:multiLevelType w:val="hybridMultilevel"/>
    <w:tmpl w:val="ED4C32B4"/>
    <w:lvl w:ilvl="0" w:tplc="13B2E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5912"/>
    <w:multiLevelType w:val="hybridMultilevel"/>
    <w:tmpl w:val="B25CF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165BD3"/>
    <w:multiLevelType w:val="hybridMultilevel"/>
    <w:tmpl w:val="D39C9938"/>
    <w:lvl w:ilvl="0" w:tplc="13B2EB5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64A578D"/>
    <w:multiLevelType w:val="hybridMultilevel"/>
    <w:tmpl w:val="B878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73704"/>
    <w:multiLevelType w:val="hybridMultilevel"/>
    <w:tmpl w:val="82FA1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E5"/>
    <w:rsid w:val="00024E6D"/>
    <w:rsid w:val="00052C7C"/>
    <w:rsid w:val="00092E4B"/>
    <w:rsid w:val="001161CE"/>
    <w:rsid w:val="001C2C4A"/>
    <w:rsid w:val="001D6218"/>
    <w:rsid w:val="00263220"/>
    <w:rsid w:val="00290338"/>
    <w:rsid w:val="002A225D"/>
    <w:rsid w:val="002C4E89"/>
    <w:rsid w:val="00331F84"/>
    <w:rsid w:val="00357DD1"/>
    <w:rsid w:val="003A45E7"/>
    <w:rsid w:val="003B2F23"/>
    <w:rsid w:val="00414339"/>
    <w:rsid w:val="0042772D"/>
    <w:rsid w:val="00491D60"/>
    <w:rsid w:val="00504B64"/>
    <w:rsid w:val="0057314B"/>
    <w:rsid w:val="005A2F93"/>
    <w:rsid w:val="00614B59"/>
    <w:rsid w:val="0065284A"/>
    <w:rsid w:val="00654D8F"/>
    <w:rsid w:val="006A0B29"/>
    <w:rsid w:val="00703FFC"/>
    <w:rsid w:val="007A60E5"/>
    <w:rsid w:val="007B7D1F"/>
    <w:rsid w:val="00822757"/>
    <w:rsid w:val="00836591"/>
    <w:rsid w:val="00840D38"/>
    <w:rsid w:val="00872E47"/>
    <w:rsid w:val="008A04F2"/>
    <w:rsid w:val="008E4A13"/>
    <w:rsid w:val="008F0236"/>
    <w:rsid w:val="008F7E2F"/>
    <w:rsid w:val="00954120"/>
    <w:rsid w:val="009802CB"/>
    <w:rsid w:val="0098111C"/>
    <w:rsid w:val="00986747"/>
    <w:rsid w:val="009C506C"/>
    <w:rsid w:val="00A0491C"/>
    <w:rsid w:val="00A57A0A"/>
    <w:rsid w:val="00A61645"/>
    <w:rsid w:val="00A6418E"/>
    <w:rsid w:val="00AC2805"/>
    <w:rsid w:val="00B00C91"/>
    <w:rsid w:val="00B20613"/>
    <w:rsid w:val="00B7000D"/>
    <w:rsid w:val="00B86F4E"/>
    <w:rsid w:val="00B91B29"/>
    <w:rsid w:val="00BB5BD0"/>
    <w:rsid w:val="00C37CCE"/>
    <w:rsid w:val="00C471C6"/>
    <w:rsid w:val="00D340E7"/>
    <w:rsid w:val="00D45B06"/>
    <w:rsid w:val="00D62CF4"/>
    <w:rsid w:val="00E37676"/>
    <w:rsid w:val="00E4399F"/>
    <w:rsid w:val="00EC7713"/>
    <w:rsid w:val="00F25E0E"/>
    <w:rsid w:val="00F63993"/>
    <w:rsid w:val="00F9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1B455-F7AE-4404-A600-05A304EA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13"/>
  </w:style>
  <w:style w:type="paragraph" w:styleId="3">
    <w:name w:val="heading 3"/>
    <w:basedOn w:val="a"/>
    <w:link w:val="30"/>
    <w:uiPriority w:val="9"/>
    <w:qFormat/>
    <w:rsid w:val="00836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DD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36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836591"/>
    <w:rPr>
      <w:b/>
      <w:bCs/>
    </w:rPr>
  </w:style>
  <w:style w:type="paragraph" w:styleId="a7">
    <w:name w:val="header"/>
    <w:basedOn w:val="a"/>
    <w:link w:val="a8"/>
    <w:uiPriority w:val="99"/>
    <w:unhideWhenUsed/>
    <w:rsid w:val="0057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314B"/>
  </w:style>
  <w:style w:type="paragraph" w:styleId="a9">
    <w:name w:val="footer"/>
    <w:basedOn w:val="a"/>
    <w:link w:val="aa"/>
    <w:uiPriority w:val="99"/>
    <w:unhideWhenUsed/>
    <w:rsid w:val="0057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18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698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1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7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1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9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05B6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6</cp:revision>
  <cp:lastPrinted>2020-05-10T06:56:00Z</cp:lastPrinted>
  <dcterms:created xsi:type="dcterms:W3CDTF">2021-12-09T17:43:00Z</dcterms:created>
  <dcterms:modified xsi:type="dcterms:W3CDTF">2021-12-09T18:15:00Z</dcterms:modified>
</cp:coreProperties>
</file>